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2E6A9" w14:textId="7C17A74D" w:rsidR="00DF691C" w:rsidRPr="006F5479" w:rsidRDefault="00DF691C">
      <w:pPr>
        <w:rPr>
          <w:rFonts w:ascii="Times New Roman" w:hAnsi="Times New Roman" w:cs="Times New Roman"/>
          <w:b/>
          <w:sz w:val="28"/>
          <w:szCs w:val="28"/>
        </w:rPr>
      </w:pPr>
    </w:p>
    <w:p w14:paraId="551AABA0" w14:textId="77777777" w:rsidR="00DF691C" w:rsidRPr="006F5479" w:rsidRDefault="00DF691C" w:rsidP="00DF691C">
      <w:pPr>
        <w:tabs>
          <w:tab w:val="left" w:pos="6521"/>
        </w:tabs>
        <w:spacing w:after="0"/>
        <w:jc w:val="right"/>
        <w:rPr>
          <w:rFonts w:ascii="Times New Roman" w:hAnsi="Times New Roman" w:cs="Times New Roman"/>
          <w:sz w:val="28"/>
          <w:szCs w:val="28"/>
        </w:rPr>
      </w:pPr>
      <w:r w:rsidRPr="006F5479">
        <w:rPr>
          <w:rFonts w:ascii="Times New Roman" w:hAnsi="Times New Roman" w:cs="Times New Roman"/>
          <w:sz w:val="28"/>
          <w:szCs w:val="28"/>
        </w:rPr>
        <w:t>Проект</w:t>
      </w:r>
    </w:p>
    <w:p w14:paraId="13E69479" w14:textId="7BF1A3C9" w:rsidR="00DF691C" w:rsidRPr="006F5479" w:rsidRDefault="00DF691C" w:rsidP="00DF691C">
      <w:pPr>
        <w:spacing w:line="240" w:lineRule="auto"/>
        <w:ind w:firstLine="708"/>
        <w:contextualSpacing/>
        <w:jc w:val="center"/>
        <w:rPr>
          <w:rFonts w:ascii="Times New Roman" w:hAnsi="Times New Roman" w:cs="Times New Roman"/>
          <w:b/>
          <w:bCs/>
          <w:sz w:val="28"/>
          <w:szCs w:val="28"/>
          <w:shd w:val="clear" w:color="auto" w:fill="FFFFFF"/>
        </w:rPr>
      </w:pPr>
    </w:p>
    <w:p w14:paraId="3645B99D" w14:textId="77777777" w:rsidR="00F703C7" w:rsidRPr="006F5479" w:rsidRDefault="00DF691C" w:rsidP="00DF691C">
      <w:pPr>
        <w:shd w:val="clear" w:color="auto" w:fill="FFFFFF"/>
        <w:spacing w:after="0" w:line="240" w:lineRule="auto"/>
        <w:jc w:val="center"/>
        <w:rPr>
          <w:rFonts w:ascii="Times New Roman" w:eastAsia="Times New Roman" w:hAnsi="Times New Roman" w:cs="Times New Roman"/>
          <w:b/>
          <w:bCs/>
          <w:sz w:val="28"/>
          <w:szCs w:val="28"/>
          <w:lang w:val="ky-KG"/>
        </w:rPr>
      </w:pPr>
      <w:r w:rsidRPr="006F5479">
        <w:rPr>
          <w:rFonts w:ascii="Times New Roman" w:eastAsia="Times New Roman" w:hAnsi="Times New Roman" w:cs="Times New Roman"/>
          <w:b/>
          <w:bCs/>
          <w:sz w:val="28"/>
          <w:szCs w:val="28"/>
        </w:rPr>
        <w:t>2021-жылдын 15-ноябры</w:t>
      </w:r>
      <w:r w:rsidR="00863F0A" w:rsidRPr="006F5479">
        <w:rPr>
          <w:rFonts w:ascii="Times New Roman" w:eastAsia="Times New Roman" w:hAnsi="Times New Roman" w:cs="Times New Roman"/>
          <w:b/>
          <w:bCs/>
          <w:sz w:val="28"/>
          <w:szCs w:val="28"/>
        </w:rPr>
        <w:t>ндагы</w:t>
      </w:r>
      <w:r w:rsidRPr="006F5479">
        <w:rPr>
          <w:rFonts w:ascii="Times New Roman" w:eastAsia="Times New Roman" w:hAnsi="Times New Roman" w:cs="Times New Roman"/>
          <w:b/>
          <w:bCs/>
          <w:sz w:val="28"/>
          <w:szCs w:val="28"/>
        </w:rPr>
        <w:t xml:space="preserve"> № 2</w:t>
      </w:r>
      <w:r w:rsidRPr="006F5479">
        <w:rPr>
          <w:rFonts w:ascii="Times New Roman" w:eastAsia="Times New Roman" w:hAnsi="Times New Roman" w:cs="Times New Roman"/>
          <w:b/>
          <w:bCs/>
          <w:sz w:val="28"/>
          <w:szCs w:val="28"/>
          <w:lang w:val="ky-KG"/>
        </w:rPr>
        <w:t xml:space="preserve">62 “Кыргыз Республикасынын Өзгөчө кырдаалдар министрлигинин </w:t>
      </w:r>
    </w:p>
    <w:p w14:paraId="31DFCC3F" w14:textId="21A79D2E" w:rsidR="00DF691C" w:rsidRPr="006F5479" w:rsidRDefault="00DF691C" w:rsidP="00DF691C">
      <w:pPr>
        <w:shd w:val="clear" w:color="auto" w:fill="FFFFFF"/>
        <w:spacing w:after="0" w:line="240" w:lineRule="auto"/>
        <w:jc w:val="center"/>
        <w:rPr>
          <w:rFonts w:ascii="Times New Roman" w:hAnsi="Times New Roman" w:cs="Times New Roman"/>
          <w:b/>
          <w:bCs/>
          <w:spacing w:val="5"/>
          <w:sz w:val="24"/>
          <w:szCs w:val="24"/>
          <w:shd w:val="clear" w:color="auto" w:fill="FFFFFF"/>
          <w:lang w:val="ky-KG"/>
        </w:rPr>
      </w:pPr>
      <w:r w:rsidRPr="006F5479">
        <w:rPr>
          <w:rFonts w:ascii="Times New Roman" w:eastAsia="Times New Roman" w:hAnsi="Times New Roman" w:cs="Times New Roman"/>
          <w:b/>
          <w:bCs/>
          <w:sz w:val="28"/>
          <w:szCs w:val="28"/>
          <w:lang w:val="ky-KG"/>
        </w:rPr>
        <w:t xml:space="preserve">айрым маселелери жөнүндө” Кыргыз Республикасынын Токтомуна </w:t>
      </w:r>
      <w:r w:rsidRPr="006F5479">
        <w:rPr>
          <w:rFonts w:ascii="Times New Roman" w:hAnsi="Times New Roman" w:cs="Times New Roman"/>
          <w:b/>
          <w:bCs/>
          <w:spacing w:val="5"/>
          <w:sz w:val="28"/>
          <w:szCs w:val="28"/>
          <w:shd w:val="clear" w:color="auto" w:fill="FFFFFF"/>
          <w:lang w:val="ky-KG"/>
        </w:rPr>
        <w:t>өзгөртүүлөрдү киргизүү тууралуу</w:t>
      </w:r>
    </w:p>
    <w:p w14:paraId="7BA91C65" w14:textId="77777777" w:rsidR="00DF691C" w:rsidRPr="006F5479" w:rsidRDefault="00DF691C" w:rsidP="00DF691C">
      <w:pPr>
        <w:tabs>
          <w:tab w:val="left" w:pos="7770"/>
        </w:tabs>
        <w:jc w:val="center"/>
        <w:rPr>
          <w:rFonts w:ascii="Times New Roman" w:hAnsi="Times New Roman" w:cs="Times New Roman"/>
          <w:b/>
          <w:sz w:val="28"/>
          <w:szCs w:val="28"/>
          <w:lang w:val="ky-KG"/>
        </w:rPr>
      </w:pPr>
      <w:r w:rsidRPr="006F5479">
        <w:rPr>
          <w:rFonts w:ascii="Times New Roman" w:hAnsi="Times New Roman" w:cs="Times New Roman"/>
          <w:b/>
          <w:sz w:val="28"/>
          <w:szCs w:val="28"/>
          <w:lang w:val="ky-KG"/>
        </w:rPr>
        <w:t>САЛЫШТЫРМА ТАБЛИЦА</w:t>
      </w:r>
    </w:p>
    <w:p w14:paraId="749BB7B0" w14:textId="77777777" w:rsidR="00DF691C" w:rsidRPr="006F5479" w:rsidRDefault="00DF691C" w:rsidP="00DF691C">
      <w:pPr>
        <w:spacing w:line="240" w:lineRule="auto"/>
        <w:ind w:firstLine="708"/>
        <w:contextualSpacing/>
        <w:jc w:val="center"/>
        <w:rPr>
          <w:rFonts w:ascii="Times New Roman" w:hAnsi="Times New Roman" w:cs="Times New Roman"/>
          <w:b/>
          <w:bCs/>
          <w:sz w:val="28"/>
          <w:szCs w:val="28"/>
          <w:shd w:val="clear" w:color="auto" w:fill="FFFFFF"/>
        </w:rPr>
      </w:pPr>
    </w:p>
    <w:tbl>
      <w:tblPr>
        <w:tblStyle w:val="a4"/>
        <w:tblW w:w="13891" w:type="dxa"/>
        <w:tblInd w:w="846" w:type="dxa"/>
        <w:tblLook w:val="04A0" w:firstRow="1" w:lastRow="0" w:firstColumn="1" w:lastColumn="0" w:noHBand="0" w:noVBand="1"/>
      </w:tblPr>
      <w:tblGrid>
        <w:gridCol w:w="6946"/>
        <w:gridCol w:w="6945"/>
      </w:tblGrid>
      <w:tr w:rsidR="006F5479" w:rsidRPr="006F5479" w14:paraId="40F40DD5" w14:textId="77777777" w:rsidTr="00DF691C">
        <w:tc>
          <w:tcPr>
            <w:tcW w:w="6946" w:type="dxa"/>
          </w:tcPr>
          <w:p w14:paraId="7FC53CE7" w14:textId="26E92FB4" w:rsidR="00DF691C" w:rsidRPr="006F5479" w:rsidRDefault="00DF691C" w:rsidP="00DF691C">
            <w:pPr>
              <w:pStyle w:val="a7"/>
              <w:jc w:val="center"/>
              <w:rPr>
                <w:rFonts w:ascii="Times New Roman" w:hAnsi="Times New Roman" w:cs="Times New Roman"/>
                <w:b/>
                <w:bCs/>
                <w:sz w:val="28"/>
                <w:szCs w:val="28"/>
                <w:shd w:val="clear" w:color="auto" w:fill="FFFFFF"/>
              </w:rPr>
            </w:pPr>
            <w:r w:rsidRPr="006F5479">
              <w:rPr>
                <w:rFonts w:ascii="Times New Roman" w:hAnsi="Times New Roman" w:cs="Times New Roman"/>
                <w:b/>
                <w:bCs/>
                <w:sz w:val="28"/>
                <w:szCs w:val="28"/>
                <w:shd w:val="clear" w:color="auto" w:fill="FFFFFF"/>
                <w:lang w:val="ky-KG"/>
              </w:rPr>
              <w:t>Колдонулуудагы редакция</w:t>
            </w:r>
          </w:p>
        </w:tc>
        <w:tc>
          <w:tcPr>
            <w:tcW w:w="6945" w:type="dxa"/>
          </w:tcPr>
          <w:p w14:paraId="4CBE70A3" w14:textId="238F0650" w:rsidR="00DF691C" w:rsidRPr="006F5479" w:rsidRDefault="00DF691C" w:rsidP="00DF691C">
            <w:pPr>
              <w:pStyle w:val="a7"/>
              <w:jc w:val="center"/>
              <w:rPr>
                <w:rFonts w:ascii="Times New Roman" w:hAnsi="Times New Roman" w:cs="Times New Roman"/>
                <w:b/>
                <w:bCs/>
                <w:sz w:val="28"/>
                <w:szCs w:val="28"/>
                <w:shd w:val="clear" w:color="auto" w:fill="FFFFFF"/>
              </w:rPr>
            </w:pPr>
            <w:r w:rsidRPr="006F5479">
              <w:rPr>
                <w:rFonts w:ascii="Times New Roman" w:hAnsi="Times New Roman" w:cs="Times New Roman"/>
                <w:b/>
                <w:bCs/>
                <w:sz w:val="28"/>
                <w:szCs w:val="28"/>
                <w:shd w:val="clear" w:color="auto" w:fill="FFFFFF"/>
                <w:lang w:val="ky-KG"/>
              </w:rPr>
              <w:t>Сунушталган редакция</w:t>
            </w:r>
          </w:p>
        </w:tc>
      </w:tr>
      <w:tr w:rsidR="006F5479" w:rsidRPr="006F5479" w14:paraId="671D3C96" w14:textId="77777777" w:rsidTr="00DF691C">
        <w:tc>
          <w:tcPr>
            <w:tcW w:w="6946" w:type="dxa"/>
          </w:tcPr>
          <w:p w14:paraId="6DC37E71" w14:textId="7911D73A" w:rsidR="00F961F8" w:rsidRPr="006F5479" w:rsidRDefault="00F961F8" w:rsidP="00F961F8">
            <w:pPr>
              <w:pStyle w:val="a7"/>
              <w:jc w:val="center"/>
              <w:rPr>
                <w:rFonts w:ascii="Times New Roman" w:hAnsi="Times New Roman" w:cs="Times New Roman"/>
                <w:b/>
                <w:bCs/>
                <w:sz w:val="28"/>
                <w:szCs w:val="28"/>
                <w:shd w:val="clear" w:color="auto" w:fill="FFFFFF"/>
              </w:rPr>
            </w:pPr>
            <w:r w:rsidRPr="006F5479">
              <w:rPr>
                <w:rFonts w:ascii="Times New Roman" w:hAnsi="Times New Roman" w:cs="Times New Roman"/>
                <w:b/>
                <w:bCs/>
                <w:sz w:val="28"/>
                <w:szCs w:val="28"/>
                <w:shd w:val="clear" w:color="auto" w:fill="FFFFFF"/>
                <w:lang w:val="ky-KG"/>
              </w:rPr>
              <w:t>Кыргыз Республикасынын Өзгөчө кырдаалдар министрлигине караштуу Жарандык коргонуу адистерин даярдоо жана кайра даярдоо борбору жөнүндө ЖОБО</w:t>
            </w:r>
          </w:p>
        </w:tc>
        <w:tc>
          <w:tcPr>
            <w:tcW w:w="6945" w:type="dxa"/>
          </w:tcPr>
          <w:p w14:paraId="7FD69BA0" w14:textId="1962C9D5" w:rsidR="00F961F8" w:rsidRPr="006F5479" w:rsidRDefault="00F961F8" w:rsidP="00F961F8">
            <w:pPr>
              <w:pStyle w:val="a7"/>
              <w:jc w:val="center"/>
              <w:rPr>
                <w:rFonts w:ascii="Times New Roman" w:hAnsi="Times New Roman" w:cs="Times New Roman"/>
                <w:b/>
                <w:bCs/>
                <w:sz w:val="28"/>
                <w:szCs w:val="28"/>
                <w:shd w:val="clear" w:color="auto" w:fill="FFFFFF"/>
              </w:rPr>
            </w:pPr>
            <w:r w:rsidRPr="006F5479">
              <w:rPr>
                <w:rFonts w:ascii="Times New Roman" w:hAnsi="Times New Roman" w:cs="Times New Roman"/>
                <w:b/>
                <w:bCs/>
                <w:sz w:val="28"/>
                <w:szCs w:val="28"/>
                <w:shd w:val="clear" w:color="auto" w:fill="FFFFFF"/>
                <w:lang w:val="ky-KG"/>
              </w:rPr>
              <w:t>Кыргыз Республикасынын Өзгөчө кырдаалдар министрлигине караштуу Жарандык коргонуу адистерин даярдоо жана кайра даярдоо борбору жөнүндө ЖОБО</w:t>
            </w:r>
          </w:p>
        </w:tc>
      </w:tr>
      <w:tr w:rsidR="006F5479" w:rsidRPr="006F5479" w14:paraId="1213D5E8" w14:textId="77777777" w:rsidTr="00DF691C">
        <w:tc>
          <w:tcPr>
            <w:tcW w:w="6946" w:type="dxa"/>
          </w:tcPr>
          <w:p w14:paraId="628081E7" w14:textId="77777777" w:rsidR="00F961F8" w:rsidRPr="006F5479" w:rsidRDefault="00F961F8" w:rsidP="00F961F8">
            <w:pPr>
              <w:shd w:val="clear" w:color="auto" w:fill="FFFFFF"/>
              <w:ind w:firstLine="567"/>
              <w:jc w:val="center"/>
              <w:rPr>
                <w:rFonts w:ascii="Times New Roman" w:hAnsi="Times New Roman" w:cs="Times New Roman"/>
                <w:b/>
                <w:bCs/>
                <w:sz w:val="28"/>
                <w:szCs w:val="28"/>
                <w:shd w:val="clear" w:color="auto" w:fill="FFFFFF"/>
                <w:lang w:val="ky-KG"/>
              </w:rPr>
            </w:pPr>
            <w:r w:rsidRPr="006F5479">
              <w:rPr>
                <w:rFonts w:ascii="Times New Roman" w:hAnsi="Times New Roman" w:cs="Times New Roman"/>
                <w:b/>
                <w:bCs/>
                <w:sz w:val="28"/>
                <w:szCs w:val="28"/>
                <w:shd w:val="clear" w:color="auto" w:fill="FFFFFF"/>
                <w:lang w:val="ky-KG"/>
              </w:rPr>
              <w:t>1. Жалпы жоболор</w:t>
            </w:r>
          </w:p>
          <w:p w14:paraId="7E4B1017" w14:textId="77777777" w:rsidR="00F961F8" w:rsidRPr="006F5479" w:rsidRDefault="00F961F8" w:rsidP="00F961F8">
            <w:pPr>
              <w:shd w:val="clear" w:color="auto" w:fill="FFFFFF"/>
              <w:ind w:firstLine="567"/>
              <w:jc w:val="both"/>
              <w:rPr>
                <w:rFonts w:ascii="Times New Roman" w:hAnsi="Times New Roman" w:cs="Times New Roman"/>
                <w:sz w:val="28"/>
                <w:szCs w:val="28"/>
                <w:shd w:val="clear" w:color="auto" w:fill="FFFFFF"/>
                <w:lang w:val="ky-KG"/>
              </w:rPr>
            </w:pPr>
            <w:r w:rsidRPr="006F5479">
              <w:rPr>
                <w:rFonts w:ascii="Times New Roman" w:hAnsi="Times New Roman" w:cs="Times New Roman"/>
                <w:sz w:val="28"/>
                <w:szCs w:val="28"/>
                <w:shd w:val="clear" w:color="auto" w:fill="FFFFFF"/>
                <w:lang w:val="ky-KG"/>
              </w:rPr>
              <w:t>1. Кыргыз Республикасынын Өзгөчө кырдаалдар министрлигине караштуу Жарандык коргонуу адистерин даярдоо жана кайра даярдоо борбору (мындан ары - Борбор) өзгөчө кырдаалдар болгондо жана өзгөчө кырдаалдар коркунучу жаралган шарттарда Кыргыз Республикасынын Өзгөчө кырдаалдар министрлигинин (мындан ары - Министрлик) Жарандык коргонуунун жетектөөчү, командалык-жетектөөчү курамын, мамлекеттик бийлик органдарынын, уюмдардын, мекемелердин кызмат адамдарын, жергиликтүү калкты аракетке даярдоону, ошондой эле Кыргыз Республикасынын билим берүү уюмдарынын угуучуларын жана студенттерин окутууну уюштуруу боюнча ведомстволук бөлүмү болуп саналат.</w:t>
            </w:r>
          </w:p>
          <w:p w14:paraId="64D2B92D" w14:textId="77777777" w:rsidR="00F961F8" w:rsidRPr="006F5479" w:rsidRDefault="00F961F8" w:rsidP="00F961F8">
            <w:pPr>
              <w:shd w:val="clear" w:color="auto" w:fill="FFFFFF"/>
              <w:ind w:firstLine="567"/>
              <w:jc w:val="both"/>
              <w:rPr>
                <w:rFonts w:ascii="Times New Roman" w:hAnsi="Times New Roman" w:cs="Times New Roman"/>
                <w:sz w:val="28"/>
                <w:szCs w:val="28"/>
                <w:shd w:val="clear" w:color="auto" w:fill="FFFFFF"/>
                <w:lang w:val="ky-KG"/>
              </w:rPr>
            </w:pPr>
          </w:p>
          <w:p w14:paraId="0C9D5668" w14:textId="77777777" w:rsidR="00F961F8" w:rsidRPr="006F5479" w:rsidRDefault="00F961F8" w:rsidP="00F961F8">
            <w:pPr>
              <w:shd w:val="clear" w:color="auto" w:fill="FFFFFF"/>
              <w:spacing w:after="60" w:line="276" w:lineRule="atLeast"/>
              <w:ind w:firstLine="567"/>
              <w:jc w:val="both"/>
              <w:rPr>
                <w:rFonts w:ascii="Times New Roman" w:hAnsi="Times New Roman" w:cs="Times New Roman"/>
                <w:sz w:val="28"/>
                <w:szCs w:val="28"/>
                <w:lang w:val="ky-KG"/>
              </w:rPr>
            </w:pPr>
            <w:r w:rsidRPr="006F5479">
              <w:rPr>
                <w:rFonts w:ascii="Times New Roman" w:hAnsi="Times New Roman" w:cs="Times New Roman"/>
                <w:sz w:val="28"/>
                <w:szCs w:val="28"/>
                <w:lang w:val="ky-KG"/>
              </w:rPr>
              <w:lastRenderedPageBreak/>
              <w:t>2. Борбор өзүнүн ишинде Кыргыз Республикасынын </w:t>
            </w:r>
            <w:r w:rsidR="00CF1B72" w:rsidRPr="006F5479">
              <w:fldChar w:fldCharType="begin"/>
            </w:r>
            <w:r w:rsidR="00CF1B72" w:rsidRPr="006F5479">
              <w:rPr>
                <w:lang w:val="ky-KG"/>
              </w:rPr>
              <w:instrText xml:space="preserve"> HYPERLINK "http://cbd.minjust.gov.kg/act/view/ru-ru/112213?cl=ky-kg" </w:instrText>
            </w:r>
            <w:r w:rsidR="00CF1B72" w:rsidRPr="006F5479">
              <w:fldChar w:fldCharType="separate"/>
            </w:r>
            <w:r w:rsidRPr="006F5479">
              <w:rPr>
                <w:rStyle w:val="a3"/>
                <w:rFonts w:ascii="Times New Roman" w:hAnsi="Times New Roman" w:cs="Times New Roman"/>
                <w:color w:val="auto"/>
                <w:sz w:val="28"/>
                <w:szCs w:val="28"/>
                <w:u w:val="none"/>
                <w:lang w:val="ky-KG"/>
              </w:rPr>
              <w:t>Конституциясын,</w:t>
            </w:r>
            <w:r w:rsidR="00CF1B72" w:rsidRPr="006F5479">
              <w:rPr>
                <w:rStyle w:val="a3"/>
                <w:rFonts w:ascii="Times New Roman" w:hAnsi="Times New Roman" w:cs="Times New Roman"/>
                <w:color w:val="auto"/>
                <w:sz w:val="28"/>
                <w:szCs w:val="28"/>
                <w:u w:val="none"/>
                <w:lang w:val="ky-KG"/>
              </w:rPr>
              <w:fldChar w:fldCharType="end"/>
            </w:r>
            <w:r w:rsidRPr="006F5479">
              <w:rPr>
                <w:rFonts w:ascii="Times New Roman" w:hAnsi="Times New Roman" w:cs="Times New Roman"/>
                <w:sz w:val="28"/>
                <w:szCs w:val="28"/>
                <w:lang w:val="ky-KG"/>
              </w:rPr>
              <w:t> мыйзамдарын, Кыргыз Республикасынын башка ченемдик укуктук актыларын жана Кыргыз Республикасынын Куралдуу Күчтөрүнүн жалпы аскердик уставдарын, ошондой эле ушул Жобону жетекчиликке алат.</w:t>
            </w:r>
          </w:p>
          <w:p w14:paraId="0B0884A3" w14:textId="77777777" w:rsidR="00F961F8" w:rsidRPr="006F5479" w:rsidRDefault="00F961F8" w:rsidP="00F961F8">
            <w:pPr>
              <w:shd w:val="clear" w:color="auto" w:fill="FFFFFF"/>
              <w:spacing w:after="60" w:line="276" w:lineRule="atLeast"/>
              <w:ind w:firstLine="567"/>
              <w:jc w:val="both"/>
              <w:rPr>
                <w:rFonts w:ascii="Times New Roman" w:hAnsi="Times New Roman" w:cs="Times New Roman"/>
                <w:sz w:val="28"/>
                <w:szCs w:val="28"/>
                <w:lang w:val="ky-KG"/>
              </w:rPr>
            </w:pPr>
            <w:r w:rsidRPr="006F5479">
              <w:rPr>
                <w:rFonts w:ascii="Times New Roman" w:hAnsi="Times New Roman" w:cs="Times New Roman"/>
                <w:sz w:val="28"/>
                <w:szCs w:val="28"/>
                <w:lang w:val="ky-KG"/>
              </w:rPr>
              <w:t>Борбор кафедралардын сабактары/программалары боюнча талаптагыдай илимий-теориялык, методикалык жана уюштуруучулук деңгээлде окутууну/даярдоону камсыздоо үчүн профессордук-окутуучу курамды жана окутуу-көмөкчү персоналды тартат.</w:t>
            </w:r>
          </w:p>
          <w:p w14:paraId="76577153" w14:textId="77777777" w:rsidR="00F961F8" w:rsidRPr="006F5479" w:rsidRDefault="00F961F8" w:rsidP="00F961F8">
            <w:pPr>
              <w:shd w:val="clear" w:color="auto" w:fill="FFFFFF"/>
              <w:spacing w:after="60" w:line="276" w:lineRule="atLeast"/>
              <w:ind w:firstLine="567"/>
              <w:jc w:val="both"/>
              <w:rPr>
                <w:rFonts w:ascii="Times New Roman" w:hAnsi="Times New Roman" w:cs="Times New Roman"/>
                <w:sz w:val="28"/>
                <w:szCs w:val="28"/>
                <w:lang w:val="ky-KG"/>
              </w:rPr>
            </w:pPr>
            <w:r w:rsidRPr="006F5479">
              <w:rPr>
                <w:rFonts w:ascii="Times New Roman" w:hAnsi="Times New Roman" w:cs="Times New Roman"/>
                <w:sz w:val="28"/>
                <w:szCs w:val="28"/>
                <w:lang w:val="ky-KG"/>
              </w:rPr>
              <w:t>3. Борбор юридикалык жактын статусуна ээ, анын мамлекеттик жана расмий тилдердеги өзүнүн аталышы менен Кыргыз Республикасынын Мамлекеттик гербинин сүрөтү түшүрүлгөн мөөрү, Казыналык системасында алыш-бериш жана башка эсептери, штампы жана эмблемасы бар.</w:t>
            </w:r>
          </w:p>
          <w:p w14:paraId="13A372A5" w14:textId="77777777" w:rsidR="00F961F8" w:rsidRPr="006F5479" w:rsidRDefault="00F961F8" w:rsidP="00F961F8">
            <w:pPr>
              <w:shd w:val="clear" w:color="auto" w:fill="FFFFFF"/>
              <w:spacing w:after="60" w:line="276" w:lineRule="atLeast"/>
              <w:ind w:firstLine="567"/>
              <w:jc w:val="both"/>
              <w:rPr>
                <w:rFonts w:ascii="Times New Roman" w:hAnsi="Times New Roman" w:cs="Times New Roman"/>
                <w:sz w:val="28"/>
                <w:szCs w:val="28"/>
              </w:rPr>
            </w:pPr>
            <w:r w:rsidRPr="006F5479">
              <w:rPr>
                <w:rFonts w:ascii="Times New Roman" w:hAnsi="Times New Roman" w:cs="Times New Roman"/>
                <w:sz w:val="28"/>
                <w:szCs w:val="28"/>
                <w:lang w:val="ky-KG"/>
              </w:rPr>
              <w:t>Борбор жогорку жана орто кесиптик билими, Министрликте практикалык иш стажы бар аскер кызматчылары жана кызматчылар менен комплекттелет.</w:t>
            </w:r>
          </w:p>
          <w:p w14:paraId="0071D03A" w14:textId="41D1A00B" w:rsidR="00F961F8" w:rsidRPr="006F5479" w:rsidRDefault="00F961F8" w:rsidP="00F961F8">
            <w:pPr>
              <w:shd w:val="clear" w:color="auto" w:fill="FFFFFF"/>
              <w:spacing w:after="60" w:line="276" w:lineRule="atLeast"/>
              <w:ind w:firstLine="567"/>
              <w:jc w:val="both"/>
              <w:rPr>
                <w:rFonts w:ascii="Times New Roman" w:hAnsi="Times New Roman" w:cs="Times New Roman"/>
                <w:strike/>
                <w:sz w:val="28"/>
                <w:szCs w:val="28"/>
                <w:lang w:val="ky-KG"/>
              </w:rPr>
            </w:pPr>
            <w:r w:rsidRPr="006F5479">
              <w:rPr>
                <w:rFonts w:ascii="Times New Roman" w:hAnsi="Times New Roman" w:cs="Times New Roman"/>
                <w:strike/>
                <w:sz w:val="28"/>
                <w:szCs w:val="28"/>
                <w:lang w:val="ky-KG"/>
              </w:rPr>
              <w:t>Борбордун "Өрт коопсуздугу" кафедрасынын штатын комплекттөө Н.Исанов атындагы Кыргыз мамлекеттик курулуш, транспорт жана архитектура университетинин Инновациялык кесиптер институту менен макулдашылат.</w:t>
            </w:r>
          </w:p>
          <w:p w14:paraId="294E01F6" w14:textId="5F8983F0" w:rsidR="00F961F8" w:rsidRPr="006F5479" w:rsidRDefault="00F961F8" w:rsidP="00F961F8">
            <w:pPr>
              <w:shd w:val="clear" w:color="auto" w:fill="FFFFFF"/>
              <w:spacing w:after="60" w:line="276" w:lineRule="atLeast"/>
              <w:ind w:firstLine="567"/>
              <w:jc w:val="both"/>
              <w:rPr>
                <w:rFonts w:ascii="Times New Roman" w:hAnsi="Times New Roman" w:cs="Times New Roman"/>
                <w:b/>
                <w:bCs/>
                <w:sz w:val="28"/>
                <w:szCs w:val="28"/>
                <w:lang w:val="ky-KG"/>
              </w:rPr>
            </w:pPr>
            <w:r w:rsidRPr="006F5479">
              <w:rPr>
                <w:rFonts w:ascii="Times New Roman" w:hAnsi="Times New Roman" w:cs="Times New Roman"/>
                <w:b/>
                <w:bCs/>
                <w:sz w:val="28"/>
                <w:szCs w:val="28"/>
                <w:lang w:val="ky-KG"/>
              </w:rPr>
              <w:t>Борбордун "Өрт коопсуздугу" кафедрасы өзүнүн ишинде "Билим берүү жөнүндө" Кыргыз Республикасынын </w:t>
            </w:r>
            <w:r w:rsidR="00CF1B72" w:rsidRPr="006F5479">
              <w:fldChar w:fldCharType="begin"/>
            </w:r>
            <w:r w:rsidR="00CF1B72" w:rsidRPr="006F5479">
              <w:rPr>
                <w:lang w:val="ky-KG"/>
              </w:rPr>
              <w:instrText xml:space="preserve"> HYPERLINK "http://cbd.minjust.gov.kg/act/view/ru-ru/1216?cl=ky-kg" </w:instrText>
            </w:r>
            <w:r w:rsidR="00CF1B72" w:rsidRPr="006F5479">
              <w:fldChar w:fldCharType="separate"/>
            </w:r>
            <w:r w:rsidRPr="006F5479">
              <w:rPr>
                <w:rStyle w:val="a3"/>
                <w:rFonts w:ascii="Times New Roman" w:hAnsi="Times New Roman" w:cs="Times New Roman"/>
                <w:b/>
                <w:bCs/>
                <w:color w:val="auto"/>
                <w:sz w:val="28"/>
                <w:szCs w:val="28"/>
                <w:u w:val="none"/>
                <w:lang w:val="ky-KG"/>
              </w:rPr>
              <w:t>Мыйзамын</w:t>
            </w:r>
            <w:r w:rsidR="00CF1B72" w:rsidRPr="006F5479">
              <w:rPr>
                <w:rStyle w:val="a3"/>
                <w:rFonts w:ascii="Times New Roman" w:hAnsi="Times New Roman" w:cs="Times New Roman"/>
                <w:b/>
                <w:bCs/>
                <w:color w:val="auto"/>
                <w:sz w:val="28"/>
                <w:szCs w:val="28"/>
                <w:u w:val="none"/>
                <w:lang w:val="ky-KG"/>
              </w:rPr>
              <w:fldChar w:fldCharType="end"/>
            </w:r>
            <w:r w:rsidRPr="006F5479">
              <w:rPr>
                <w:rFonts w:ascii="Times New Roman" w:hAnsi="Times New Roman" w:cs="Times New Roman"/>
                <w:b/>
                <w:bCs/>
                <w:sz w:val="28"/>
                <w:szCs w:val="28"/>
                <w:lang w:val="ky-KG"/>
              </w:rPr>
              <w:t xml:space="preserve">, Жогорку кесиптик билим берүүнүн мамлекеттик билим берүү </w:t>
            </w:r>
            <w:r w:rsidRPr="006F5479">
              <w:rPr>
                <w:rFonts w:ascii="Times New Roman" w:hAnsi="Times New Roman" w:cs="Times New Roman"/>
                <w:b/>
                <w:bCs/>
                <w:sz w:val="28"/>
                <w:szCs w:val="28"/>
                <w:lang w:val="ky-KG"/>
              </w:rPr>
              <w:lastRenderedPageBreak/>
              <w:t>стандартын, Кыргыз Республикасынын башка ченемдик укуктук актыларын, Н.Исанов атындагы Кыргыз мамлекеттик курулуш, транспорт жана архитектура университетинин, Инновациялык кесиптер институтунун буйруктарын жана көрсөтмөлөрүн, ошондой эле университеттин жана институттун окумуштуулар кеңешинин токтомдорун жетекчиликке алат.</w:t>
            </w:r>
          </w:p>
          <w:p w14:paraId="399778D0" w14:textId="77777777" w:rsidR="001F283D" w:rsidRPr="006F5479" w:rsidRDefault="001F283D" w:rsidP="00F961F8">
            <w:pPr>
              <w:shd w:val="clear" w:color="auto" w:fill="FFFFFF"/>
              <w:spacing w:after="60" w:line="276" w:lineRule="atLeast"/>
              <w:ind w:firstLine="567"/>
              <w:jc w:val="both"/>
              <w:rPr>
                <w:rFonts w:ascii="Times New Roman" w:hAnsi="Times New Roman" w:cs="Times New Roman"/>
                <w:b/>
                <w:bCs/>
                <w:sz w:val="28"/>
                <w:szCs w:val="28"/>
                <w:lang w:val="ky-KG"/>
              </w:rPr>
            </w:pPr>
          </w:p>
          <w:p w14:paraId="02DF2B9D" w14:textId="77777777" w:rsidR="00F961F8" w:rsidRPr="006F5479" w:rsidRDefault="00F961F8" w:rsidP="00F961F8">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6F5479">
              <w:rPr>
                <w:rFonts w:ascii="Times New Roman" w:eastAsia="Times New Roman" w:hAnsi="Times New Roman" w:cs="Times New Roman"/>
                <w:sz w:val="28"/>
                <w:szCs w:val="28"/>
                <w:lang w:val="ky-KG"/>
              </w:rPr>
              <w:t>4. Борбордун толук аталышы:</w:t>
            </w:r>
          </w:p>
          <w:p w14:paraId="4698CB59" w14:textId="77777777" w:rsidR="00F961F8" w:rsidRPr="006F5479" w:rsidRDefault="00F961F8" w:rsidP="00F961F8">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6F5479">
              <w:rPr>
                <w:rFonts w:ascii="Times New Roman" w:eastAsia="Times New Roman" w:hAnsi="Times New Roman" w:cs="Times New Roman"/>
                <w:sz w:val="28"/>
                <w:szCs w:val="28"/>
                <w:lang w:val="ky-KG"/>
              </w:rPr>
              <w:t>- мамлекеттик тилде: Кыргыз Республикасынын Өзгөчө кырдаалдар министрлигине караштуу Жарандык коргонуунун адистерин даярдоо жана кайра даярдоо борбору;</w:t>
            </w:r>
          </w:p>
          <w:p w14:paraId="6EBE00B4" w14:textId="77777777" w:rsidR="00F961F8" w:rsidRPr="006F5479" w:rsidRDefault="00F961F8" w:rsidP="00F961F8">
            <w:pPr>
              <w:shd w:val="clear" w:color="auto" w:fill="FFFFFF"/>
              <w:spacing w:after="60" w:line="276" w:lineRule="atLeast"/>
              <w:ind w:firstLine="567"/>
              <w:jc w:val="both"/>
              <w:rPr>
                <w:rFonts w:ascii="Times New Roman" w:eastAsia="Times New Roman" w:hAnsi="Times New Roman" w:cs="Times New Roman"/>
                <w:sz w:val="28"/>
                <w:szCs w:val="28"/>
              </w:rPr>
            </w:pPr>
            <w:r w:rsidRPr="006F5479">
              <w:rPr>
                <w:rFonts w:ascii="Times New Roman" w:eastAsia="Times New Roman" w:hAnsi="Times New Roman" w:cs="Times New Roman"/>
                <w:sz w:val="28"/>
                <w:szCs w:val="28"/>
                <w:lang w:val="ky-KG"/>
              </w:rPr>
              <w:t>- расмий тилде: Центр подготовки и переподготовки специалистов Гражданской защиты при Министерстве чрезвычайных ситуаций Кыргызской Республики.</w:t>
            </w:r>
          </w:p>
          <w:p w14:paraId="4FBBD459" w14:textId="5B7F5668" w:rsidR="00F961F8" w:rsidRPr="006F5479" w:rsidRDefault="00F961F8" w:rsidP="00D92308">
            <w:pPr>
              <w:shd w:val="clear" w:color="auto" w:fill="FFFFFF"/>
              <w:spacing w:after="60" w:line="276" w:lineRule="atLeast"/>
              <w:ind w:firstLine="567"/>
              <w:jc w:val="both"/>
              <w:rPr>
                <w:rFonts w:ascii="Times New Roman" w:hAnsi="Times New Roman" w:cs="Times New Roman"/>
                <w:b/>
                <w:bCs/>
                <w:sz w:val="28"/>
                <w:szCs w:val="28"/>
                <w:shd w:val="clear" w:color="auto" w:fill="FFFFFF"/>
              </w:rPr>
            </w:pPr>
            <w:r w:rsidRPr="006F5479">
              <w:rPr>
                <w:rFonts w:ascii="Times New Roman" w:eastAsia="Times New Roman" w:hAnsi="Times New Roman" w:cs="Times New Roman"/>
                <w:sz w:val="28"/>
                <w:szCs w:val="28"/>
                <w:lang w:val="ky-KG"/>
              </w:rPr>
              <w:t>5. Борбордун юридикалык дареги: 724319, Чүй облусу, Аламүдүн району, Ленин айылы, Кыргыз Республикасынын Өзгөчө кырдаалдар министрлигинин аскер шаарчасы.</w:t>
            </w:r>
          </w:p>
        </w:tc>
        <w:tc>
          <w:tcPr>
            <w:tcW w:w="6945" w:type="dxa"/>
          </w:tcPr>
          <w:p w14:paraId="77AB948E" w14:textId="77777777" w:rsidR="00F961F8" w:rsidRPr="006F5479" w:rsidRDefault="00F961F8" w:rsidP="00F961F8">
            <w:pPr>
              <w:shd w:val="clear" w:color="auto" w:fill="FFFFFF"/>
              <w:ind w:firstLine="567"/>
              <w:jc w:val="center"/>
              <w:rPr>
                <w:rFonts w:ascii="Times New Roman" w:hAnsi="Times New Roman" w:cs="Times New Roman"/>
                <w:b/>
                <w:bCs/>
                <w:sz w:val="28"/>
                <w:szCs w:val="28"/>
                <w:shd w:val="clear" w:color="auto" w:fill="FFFFFF"/>
                <w:lang w:val="ky-KG"/>
              </w:rPr>
            </w:pPr>
            <w:r w:rsidRPr="006F5479">
              <w:rPr>
                <w:rFonts w:ascii="Times New Roman" w:hAnsi="Times New Roman" w:cs="Times New Roman"/>
                <w:b/>
                <w:bCs/>
                <w:sz w:val="28"/>
                <w:szCs w:val="28"/>
                <w:shd w:val="clear" w:color="auto" w:fill="FFFFFF"/>
                <w:lang w:val="ky-KG"/>
              </w:rPr>
              <w:lastRenderedPageBreak/>
              <w:t>1. Жалпы жоболор</w:t>
            </w:r>
          </w:p>
          <w:p w14:paraId="0C6EF2D7" w14:textId="77777777" w:rsidR="00F961F8" w:rsidRPr="006F5479" w:rsidRDefault="00F961F8" w:rsidP="00F961F8">
            <w:pPr>
              <w:shd w:val="clear" w:color="auto" w:fill="FFFFFF"/>
              <w:ind w:firstLine="567"/>
              <w:jc w:val="both"/>
              <w:rPr>
                <w:rFonts w:ascii="Times New Roman" w:hAnsi="Times New Roman" w:cs="Times New Roman"/>
                <w:sz w:val="28"/>
                <w:szCs w:val="28"/>
                <w:shd w:val="clear" w:color="auto" w:fill="FFFFFF"/>
                <w:lang w:val="ky-KG"/>
              </w:rPr>
            </w:pPr>
            <w:r w:rsidRPr="006F5479">
              <w:rPr>
                <w:rFonts w:ascii="Times New Roman" w:hAnsi="Times New Roman" w:cs="Times New Roman"/>
                <w:sz w:val="28"/>
                <w:szCs w:val="28"/>
                <w:shd w:val="clear" w:color="auto" w:fill="FFFFFF"/>
                <w:lang w:val="ky-KG"/>
              </w:rPr>
              <w:t>1. Кыргыз Республикасынын Өзгөчө кырдаалдар министрлигине караштуу Жарандык коргонуу адистерин даярдоо жана кайра даярдоо борбору (мындан ары - Борбор) өзгөчө кырдаалдар болгондо жана өзгөчө кырдаалдар коркунучу жаралган шарттарда Кыргыз Республикасынын Өзгөчө кырдаалдар министрлигинин (мындан ары - Министрлик) Жарандык коргонуунун жетектөөчү, командалык-жетектөөчү курамын, мамлекеттик бийлик органдарынын, уюмдардын, мекемелердин кызмат адамдарын, жергиликтүү калкты аракетке даярдоону, ошондой эле Кыргыз Республикасынын билим берүү уюмдарынын угуучуларын жана студенттерин окутууну уюштуруу боюнча ведомстволук бөлүмү болуп саналат.</w:t>
            </w:r>
          </w:p>
          <w:p w14:paraId="1766E146" w14:textId="77777777" w:rsidR="00F961F8" w:rsidRPr="006F5479" w:rsidRDefault="00F961F8" w:rsidP="00F961F8">
            <w:pPr>
              <w:shd w:val="clear" w:color="auto" w:fill="FFFFFF"/>
              <w:ind w:firstLine="567"/>
              <w:jc w:val="both"/>
              <w:rPr>
                <w:rFonts w:ascii="Times New Roman" w:hAnsi="Times New Roman" w:cs="Times New Roman"/>
                <w:sz w:val="28"/>
                <w:szCs w:val="28"/>
                <w:shd w:val="clear" w:color="auto" w:fill="FFFFFF"/>
                <w:lang w:val="ky-KG"/>
              </w:rPr>
            </w:pPr>
          </w:p>
          <w:p w14:paraId="2A5BAF25" w14:textId="77777777" w:rsidR="00F961F8" w:rsidRPr="006F5479" w:rsidRDefault="00F961F8" w:rsidP="00F961F8">
            <w:pPr>
              <w:shd w:val="clear" w:color="auto" w:fill="FFFFFF"/>
              <w:spacing w:after="60" w:line="276" w:lineRule="atLeast"/>
              <w:ind w:firstLine="567"/>
              <w:jc w:val="both"/>
              <w:rPr>
                <w:rFonts w:ascii="Times New Roman" w:hAnsi="Times New Roman" w:cs="Times New Roman"/>
                <w:sz w:val="28"/>
                <w:szCs w:val="28"/>
                <w:lang w:val="ky-KG"/>
              </w:rPr>
            </w:pPr>
            <w:r w:rsidRPr="006F5479">
              <w:rPr>
                <w:rFonts w:ascii="Times New Roman" w:hAnsi="Times New Roman" w:cs="Times New Roman"/>
                <w:sz w:val="28"/>
                <w:szCs w:val="28"/>
                <w:lang w:val="ky-KG"/>
              </w:rPr>
              <w:lastRenderedPageBreak/>
              <w:t>2. Борбор өзүнүн ишинде Кыргыз Республикасынын </w:t>
            </w:r>
            <w:r w:rsidR="00CF1B72" w:rsidRPr="006F5479">
              <w:fldChar w:fldCharType="begin"/>
            </w:r>
            <w:r w:rsidR="00CF1B72" w:rsidRPr="006F5479">
              <w:rPr>
                <w:lang w:val="ky-KG"/>
              </w:rPr>
              <w:instrText xml:space="preserve"> HYPERLINK "http://cbd.minjust.gov.kg/act/view/ru-ru/112213?cl=ky-kg" </w:instrText>
            </w:r>
            <w:r w:rsidR="00CF1B72" w:rsidRPr="006F5479">
              <w:fldChar w:fldCharType="separate"/>
            </w:r>
            <w:r w:rsidRPr="006F5479">
              <w:rPr>
                <w:rStyle w:val="a3"/>
                <w:rFonts w:ascii="Times New Roman" w:hAnsi="Times New Roman" w:cs="Times New Roman"/>
                <w:color w:val="auto"/>
                <w:sz w:val="28"/>
                <w:szCs w:val="28"/>
                <w:u w:val="none"/>
                <w:lang w:val="ky-KG"/>
              </w:rPr>
              <w:t>Конституциясын,</w:t>
            </w:r>
            <w:r w:rsidR="00CF1B72" w:rsidRPr="006F5479">
              <w:rPr>
                <w:rStyle w:val="a3"/>
                <w:rFonts w:ascii="Times New Roman" w:hAnsi="Times New Roman" w:cs="Times New Roman"/>
                <w:color w:val="auto"/>
                <w:sz w:val="28"/>
                <w:szCs w:val="28"/>
                <w:u w:val="none"/>
                <w:lang w:val="ky-KG"/>
              </w:rPr>
              <w:fldChar w:fldCharType="end"/>
            </w:r>
            <w:r w:rsidRPr="006F5479">
              <w:rPr>
                <w:rFonts w:ascii="Times New Roman" w:hAnsi="Times New Roman" w:cs="Times New Roman"/>
                <w:sz w:val="28"/>
                <w:szCs w:val="28"/>
                <w:lang w:val="ky-KG"/>
              </w:rPr>
              <w:t> мыйзамдарын, Кыргыз Республикасынын башка ченемдик укуктук актыларын жана Кыргыз Республикасынын Куралдуу Күчтөрүнүн жалпы аскердик уставдарын, ошондой эле ушул Жобону жетекчиликке алат.</w:t>
            </w:r>
          </w:p>
          <w:p w14:paraId="1A5ADDE9" w14:textId="0E3CB099" w:rsidR="00F961F8" w:rsidRPr="006F5479" w:rsidRDefault="00F961F8" w:rsidP="00F961F8">
            <w:pPr>
              <w:shd w:val="clear" w:color="auto" w:fill="FFFFFF"/>
              <w:spacing w:after="60" w:line="276" w:lineRule="atLeast"/>
              <w:ind w:firstLine="567"/>
              <w:jc w:val="both"/>
              <w:rPr>
                <w:rFonts w:ascii="Times New Roman" w:hAnsi="Times New Roman" w:cs="Times New Roman"/>
                <w:sz w:val="28"/>
                <w:szCs w:val="28"/>
                <w:lang w:val="ky-KG"/>
              </w:rPr>
            </w:pPr>
            <w:r w:rsidRPr="006F5479">
              <w:rPr>
                <w:rFonts w:ascii="Times New Roman" w:hAnsi="Times New Roman" w:cs="Times New Roman"/>
                <w:sz w:val="28"/>
                <w:szCs w:val="28"/>
                <w:lang w:val="ky-KG"/>
              </w:rPr>
              <w:t>Борбор кафедралардын сабактары/программалары боюнча талаптагыдай илимий-теориялык, методикалык жана уюштуруучулук деңгээлде окутууну/даярдоону камсыздоо үчүн профессордук-окутуучу курамды жана окутуу-көмөкчү персоналды тартат.</w:t>
            </w:r>
          </w:p>
          <w:p w14:paraId="2AD3287D" w14:textId="00F1BE15" w:rsidR="00550E55" w:rsidRPr="006F5479" w:rsidRDefault="00550E55" w:rsidP="00550E55">
            <w:pPr>
              <w:shd w:val="clear" w:color="auto" w:fill="FFFFFF"/>
              <w:spacing w:after="60" w:line="276" w:lineRule="atLeast"/>
              <w:ind w:firstLine="567"/>
              <w:jc w:val="both"/>
              <w:rPr>
                <w:rFonts w:ascii="Times New Roman" w:hAnsi="Times New Roman" w:cs="Times New Roman"/>
                <w:sz w:val="28"/>
                <w:szCs w:val="28"/>
                <w:lang w:val="ky-KG"/>
              </w:rPr>
            </w:pPr>
            <w:r w:rsidRPr="006F5479">
              <w:rPr>
                <w:rFonts w:ascii="Times New Roman" w:hAnsi="Times New Roman" w:cs="Times New Roman"/>
                <w:sz w:val="28"/>
                <w:szCs w:val="28"/>
                <w:lang w:val="ky-KG"/>
              </w:rPr>
              <w:t>3. Борбор юридикалык жактын статусуна ээ, анын мамлекеттик жана расмий тилдердеги өзүнүн аталышы менен Кыргыз Республикасынын Мамлекеттик гербинин сүрөтү түшүрүлгөн мөөрү, Казыналык системасында алыш-бериш жана башка эсептери, штампы жана эмблемасы бар.</w:t>
            </w:r>
          </w:p>
          <w:p w14:paraId="01C51636" w14:textId="77777777" w:rsidR="00550E55" w:rsidRPr="006F5479" w:rsidRDefault="00550E55" w:rsidP="00550E55">
            <w:pPr>
              <w:shd w:val="clear" w:color="auto" w:fill="FFFFFF"/>
              <w:spacing w:after="60" w:line="276" w:lineRule="atLeast"/>
              <w:ind w:firstLine="567"/>
              <w:jc w:val="both"/>
              <w:rPr>
                <w:rFonts w:ascii="Times New Roman" w:hAnsi="Times New Roman" w:cs="Times New Roman"/>
                <w:sz w:val="28"/>
                <w:szCs w:val="28"/>
              </w:rPr>
            </w:pPr>
            <w:r w:rsidRPr="006F5479">
              <w:rPr>
                <w:rFonts w:ascii="Times New Roman" w:hAnsi="Times New Roman" w:cs="Times New Roman"/>
                <w:sz w:val="28"/>
                <w:szCs w:val="28"/>
                <w:lang w:val="ky-KG"/>
              </w:rPr>
              <w:t>Борбор жогорку жана орто кесиптик билими, Министрликте практикалык иш стажы бар аскер кызматчылары жана кызматчылар менен комплекттелет.</w:t>
            </w:r>
          </w:p>
          <w:p w14:paraId="4A8F1B50" w14:textId="77777777" w:rsidR="00F961F8" w:rsidRPr="006F5479" w:rsidRDefault="00F961F8" w:rsidP="00F961F8">
            <w:pPr>
              <w:shd w:val="clear" w:color="auto" w:fill="FFFFFF"/>
              <w:ind w:firstLine="567"/>
              <w:jc w:val="both"/>
              <w:rPr>
                <w:rFonts w:ascii="Times New Roman" w:hAnsi="Times New Roman" w:cs="Times New Roman"/>
                <w:sz w:val="28"/>
                <w:szCs w:val="28"/>
              </w:rPr>
            </w:pPr>
          </w:p>
          <w:p w14:paraId="7F10FCA1" w14:textId="0D4DF49C" w:rsidR="00550E55" w:rsidRPr="006F5479" w:rsidRDefault="00903B75" w:rsidP="00550E55">
            <w:pPr>
              <w:shd w:val="clear" w:color="auto" w:fill="FFFFFF"/>
              <w:spacing w:after="60" w:line="276" w:lineRule="atLeast"/>
              <w:ind w:firstLine="567"/>
              <w:jc w:val="both"/>
              <w:rPr>
                <w:rFonts w:ascii="Times New Roman" w:hAnsi="Times New Roman" w:cs="Times New Roman"/>
                <w:b/>
                <w:bCs/>
                <w:sz w:val="10"/>
                <w:szCs w:val="10"/>
                <w:lang w:val="ky-KG"/>
              </w:rPr>
            </w:pPr>
            <w:proofErr w:type="spellStart"/>
            <w:r w:rsidRPr="006F5479">
              <w:rPr>
                <w:rFonts w:ascii="Times New Roman" w:hAnsi="Times New Roman" w:cs="Times New Roman"/>
                <w:b/>
                <w:sz w:val="28"/>
                <w:szCs w:val="10"/>
              </w:rPr>
              <w:t>Күчүн</w:t>
            </w:r>
            <w:proofErr w:type="spellEnd"/>
            <w:r w:rsidRPr="006F5479">
              <w:rPr>
                <w:rFonts w:ascii="Times New Roman" w:hAnsi="Times New Roman" w:cs="Times New Roman"/>
                <w:b/>
                <w:sz w:val="28"/>
                <w:szCs w:val="10"/>
              </w:rPr>
              <w:t xml:space="preserve"> </w:t>
            </w:r>
            <w:proofErr w:type="spellStart"/>
            <w:r w:rsidRPr="006F5479">
              <w:rPr>
                <w:rFonts w:ascii="Times New Roman" w:hAnsi="Times New Roman" w:cs="Times New Roman"/>
                <w:b/>
                <w:sz w:val="28"/>
                <w:szCs w:val="10"/>
              </w:rPr>
              <w:t>жоготту</w:t>
            </w:r>
            <w:proofErr w:type="spellEnd"/>
            <w:r w:rsidRPr="006F5479">
              <w:rPr>
                <w:rFonts w:ascii="Times New Roman" w:hAnsi="Times New Roman" w:cs="Times New Roman"/>
                <w:b/>
                <w:sz w:val="28"/>
                <w:szCs w:val="10"/>
              </w:rPr>
              <w:t xml:space="preserve"> </w:t>
            </w:r>
            <w:proofErr w:type="spellStart"/>
            <w:r w:rsidRPr="006F5479">
              <w:rPr>
                <w:rFonts w:ascii="Times New Roman" w:hAnsi="Times New Roman" w:cs="Times New Roman"/>
                <w:b/>
                <w:sz w:val="28"/>
                <w:szCs w:val="10"/>
              </w:rPr>
              <w:t>деп</w:t>
            </w:r>
            <w:proofErr w:type="spellEnd"/>
            <w:r w:rsidRPr="006F5479">
              <w:rPr>
                <w:rFonts w:ascii="Times New Roman" w:hAnsi="Times New Roman" w:cs="Times New Roman"/>
                <w:b/>
                <w:sz w:val="28"/>
                <w:szCs w:val="10"/>
              </w:rPr>
              <w:t xml:space="preserve"> </w:t>
            </w:r>
            <w:proofErr w:type="spellStart"/>
            <w:r w:rsidRPr="006F5479">
              <w:rPr>
                <w:rFonts w:ascii="Times New Roman" w:hAnsi="Times New Roman" w:cs="Times New Roman"/>
                <w:b/>
                <w:sz w:val="28"/>
                <w:szCs w:val="10"/>
              </w:rPr>
              <w:t>таа</w:t>
            </w:r>
            <w:proofErr w:type="spellEnd"/>
            <w:r w:rsidR="001F283D" w:rsidRPr="006F5479">
              <w:rPr>
                <w:rFonts w:ascii="Times New Roman" w:hAnsi="Times New Roman" w:cs="Times New Roman"/>
                <w:b/>
                <w:sz w:val="28"/>
                <w:szCs w:val="10"/>
                <w:lang w:val="ky-KG"/>
              </w:rPr>
              <w:t>былды</w:t>
            </w:r>
            <w:r w:rsidR="006A3F4F" w:rsidRPr="006F5479">
              <w:rPr>
                <w:rFonts w:ascii="Times New Roman" w:hAnsi="Times New Roman" w:cs="Times New Roman"/>
                <w:b/>
                <w:sz w:val="28"/>
                <w:szCs w:val="10"/>
              </w:rPr>
              <w:t xml:space="preserve"> </w:t>
            </w:r>
          </w:p>
          <w:p w14:paraId="5E7585C8" w14:textId="77777777" w:rsidR="00550E55" w:rsidRPr="006F5479" w:rsidRDefault="00550E55" w:rsidP="00550E55">
            <w:pPr>
              <w:shd w:val="clear" w:color="auto" w:fill="FFFFFF"/>
              <w:spacing w:after="60" w:line="276" w:lineRule="atLeast"/>
              <w:ind w:firstLine="567"/>
              <w:jc w:val="both"/>
              <w:rPr>
                <w:rFonts w:ascii="Times New Roman" w:hAnsi="Times New Roman" w:cs="Times New Roman"/>
                <w:b/>
                <w:bCs/>
                <w:sz w:val="10"/>
                <w:szCs w:val="10"/>
                <w:lang w:val="ky-KG"/>
              </w:rPr>
            </w:pPr>
          </w:p>
          <w:p w14:paraId="00ED1EC9" w14:textId="7F0EEC2F" w:rsidR="00025170" w:rsidRPr="006F5479" w:rsidRDefault="00025170" w:rsidP="00550E55">
            <w:pPr>
              <w:shd w:val="clear" w:color="auto" w:fill="FFFFFF"/>
              <w:spacing w:after="60" w:line="276" w:lineRule="atLeast"/>
              <w:ind w:firstLine="567"/>
              <w:jc w:val="both"/>
              <w:rPr>
                <w:rFonts w:ascii="Times New Roman" w:hAnsi="Times New Roman" w:cs="Times New Roman"/>
                <w:b/>
                <w:bCs/>
                <w:sz w:val="10"/>
                <w:szCs w:val="10"/>
                <w:lang w:val="ky-KG"/>
              </w:rPr>
            </w:pPr>
          </w:p>
          <w:p w14:paraId="7A87C3E7" w14:textId="77777777" w:rsidR="006A3F4F" w:rsidRPr="006F5479" w:rsidRDefault="006A3F4F" w:rsidP="00550E55">
            <w:pPr>
              <w:shd w:val="clear" w:color="auto" w:fill="FFFFFF"/>
              <w:spacing w:after="60" w:line="276" w:lineRule="atLeast"/>
              <w:ind w:firstLine="567"/>
              <w:jc w:val="both"/>
              <w:rPr>
                <w:rFonts w:ascii="Times New Roman" w:hAnsi="Times New Roman" w:cs="Times New Roman"/>
                <w:b/>
                <w:bCs/>
                <w:sz w:val="10"/>
                <w:szCs w:val="10"/>
                <w:lang w:val="ky-KG"/>
              </w:rPr>
            </w:pPr>
          </w:p>
          <w:p w14:paraId="4E3FC41D" w14:textId="210C6394" w:rsidR="001F283D" w:rsidRPr="006F5479" w:rsidRDefault="001F283D" w:rsidP="001F283D">
            <w:pPr>
              <w:contextualSpacing/>
              <w:jc w:val="both"/>
              <w:rPr>
                <w:rFonts w:ascii="Times New Roman" w:hAnsi="Times New Roman" w:cs="Times New Roman"/>
                <w:b/>
                <w:bCs/>
                <w:sz w:val="28"/>
                <w:szCs w:val="28"/>
                <w:shd w:val="clear" w:color="auto" w:fill="FFFFFF"/>
                <w:lang w:val="ky-KG"/>
              </w:rPr>
            </w:pPr>
            <w:r w:rsidRPr="006F5479">
              <w:rPr>
                <w:rFonts w:ascii="Times New Roman" w:hAnsi="Times New Roman" w:cs="Times New Roman"/>
                <w:b/>
                <w:bCs/>
                <w:sz w:val="28"/>
                <w:szCs w:val="28"/>
                <w:lang w:val="ky-KG"/>
              </w:rPr>
              <w:t xml:space="preserve">       Борбордун “Жарандык коргонуу” кафедрасы өз ишинде </w:t>
            </w:r>
            <w:r w:rsidRPr="006F5479">
              <w:rPr>
                <w:rFonts w:ascii="Times New Roman" w:hAnsi="Times New Roman" w:cs="Times New Roman"/>
                <w:b/>
                <w:bCs/>
                <w:sz w:val="28"/>
                <w:szCs w:val="28"/>
                <w:shd w:val="clear" w:color="auto" w:fill="FFFFFF"/>
                <w:lang w:val="ky-KG"/>
              </w:rPr>
              <w:t>Кыргыз Республикасынын «Билим берүү жөнүндө» мыйзамын</w:t>
            </w:r>
            <w:r w:rsidRPr="006F5479">
              <w:rPr>
                <w:rFonts w:ascii="Times New Roman" w:hAnsi="Times New Roman" w:cs="Times New Roman"/>
                <w:b/>
                <w:bCs/>
                <w:sz w:val="28"/>
                <w:szCs w:val="28"/>
                <w:lang w:val="ky-KG"/>
              </w:rPr>
              <w:t>,</w:t>
            </w:r>
            <w:r w:rsidRPr="006F5479">
              <w:rPr>
                <w:rFonts w:ascii="Times New Roman" w:hAnsi="Times New Roman" w:cs="Times New Roman"/>
                <w:b/>
                <w:bCs/>
                <w:sz w:val="28"/>
                <w:szCs w:val="28"/>
                <w:shd w:val="clear" w:color="auto" w:fill="FFFFFF"/>
                <w:lang w:val="ky-KG"/>
              </w:rPr>
              <w:t xml:space="preserve"> Жогорку кесиптик билим берүүнүн мамлекеттик билим берүү стандартын, </w:t>
            </w:r>
            <w:r w:rsidRPr="006F5479">
              <w:rPr>
                <w:rFonts w:ascii="Times New Roman" w:hAnsi="Times New Roman" w:cs="Times New Roman"/>
                <w:b/>
                <w:bCs/>
                <w:sz w:val="28"/>
                <w:szCs w:val="28"/>
                <w:shd w:val="clear" w:color="auto" w:fill="FFFFFF"/>
                <w:lang w:val="ky-KG"/>
              </w:rPr>
              <w:lastRenderedPageBreak/>
              <w:t xml:space="preserve">Кыргыз Республикасынын башка ченемдик укуктук актыларын, </w:t>
            </w:r>
            <w:r w:rsidRPr="006F5479">
              <w:rPr>
                <w:rFonts w:ascii="Times New Roman" w:hAnsi="Times New Roman" w:cs="Times New Roman"/>
                <w:b/>
                <w:bCs/>
                <w:sz w:val="28"/>
                <w:szCs w:val="28"/>
                <w:lang w:val="ky-KG"/>
              </w:rPr>
              <w:t xml:space="preserve">генерал-лейтенант К.Үсөнбеков атындагы Аскер институтунун буйруктарын жана нускамаларын, институттун </w:t>
            </w:r>
            <w:r w:rsidRPr="006F5479">
              <w:rPr>
                <w:rFonts w:ascii="Times New Roman" w:hAnsi="Times New Roman" w:cs="Times New Roman"/>
                <w:b/>
                <w:bCs/>
                <w:sz w:val="28"/>
                <w:szCs w:val="28"/>
                <w:shd w:val="clear" w:color="auto" w:fill="FFFFFF"/>
                <w:lang w:val="ky-KG"/>
              </w:rPr>
              <w:t>окумуштуулар</w:t>
            </w:r>
            <w:r w:rsidRPr="006F5479">
              <w:rPr>
                <w:rFonts w:ascii="Times New Roman" w:hAnsi="Times New Roman" w:cs="Times New Roman"/>
                <w:b/>
                <w:bCs/>
                <w:sz w:val="28"/>
                <w:szCs w:val="28"/>
                <w:lang w:val="ky-KG"/>
              </w:rPr>
              <w:t xml:space="preserve"> кеңешинин чечимдерин жетекчиликке алат.</w:t>
            </w:r>
          </w:p>
          <w:p w14:paraId="7D6BC551" w14:textId="2A7DB12F" w:rsidR="001F283D" w:rsidRPr="006F5479" w:rsidRDefault="001F283D" w:rsidP="004F66E0">
            <w:pPr>
              <w:widowControl w:val="0"/>
              <w:autoSpaceDE w:val="0"/>
              <w:autoSpaceDN w:val="0"/>
              <w:adjustRightInd w:val="0"/>
              <w:ind w:firstLine="709"/>
              <w:contextualSpacing/>
              <w:jc w:val="both"/>
              <w:rPr>
                <w:rFonts w:ascii="Times New Roman" w:hAnsi="Times New Roman" w:cs="Times New Roman"/>
                <w:b/>
                <w:bCs/>
                <w:sz w:val="28"/>
                <w:szCs w:val="28"/>
                <w:shd w:val="clear" w:color="auto" w:fill="FFFFFF"/>
                <w:lang w:val="ky-KG"/>
              </w:rPr>
            </w:pPr>
          </w:p>
          <w:p w14:paraId="33031C2F" w14:textId="195D1530" w:rsidR="001F283D" w:rsidRPr="006F5479" w:rsidRDefault="001F283D" w:rsidP="004F66E0">
            <w:pPr>
              <w:widowControl w:val="0"/>
              <w:autoSpaceDE w:val="0"/>
              <w:autoSpaceDN w:val="0"/>
              <w:adjustRightInd w:val="0"/>
              <w:ind w:firstLine="709"/>
              <w:contextualSpacing/>
              <w:jc w:val="both"/>
              <w:rPr>
                <w:rFonts w:ascii="Times New Roman" w:hAnsi="Times New Roman" w:cs="Times New Roman"/>
                <w:b/>
                <w:bCs/>
                <w:sz w:val="28"/>
                <w:szCs w:val="28"/>
                <w:shd w:val="clear" w:color="auto" w:fill="FFFFFF"/>
                <w:lang w:val="ky-KG"/>
              </w:rPr>
            </w:pPr>
          </w:p>
          <w:p w14:paraId="674146A3" w14:textId="77777777" w:rsidR="001F283D" w:rsidRPr="006F5479" w:rsidRDefault="001F283D" w:rsidP="004F66E0">
            <w:pPr>
              <w:widowControl w:val="0"/>
              <w:autoSpaceDE w:val="0"/>
              <w:autoSpaceDN w:val="0"/>
              <w:adjustRightInd w:val="0"/>
              <w:ind w:firstLine="709"/>
              <w:contextualSpacing/>
              <w:jc w:val="both"/>
              <w:rPr>
                <w:rFonts w:ascii="Times New Roman" w:hAnsi="Times New Roman" w:cs="Times New Roman"/>
                <w:b/>
                <w:bCs/>
                <w:sz w:val="28"/>
                <w:szCs w:val="28"/>
                <w:shd w:val="clear" w:color="auto" w:fill="FFFFFF"/>
                <w:lang w:val="ky-KG"/>
              </w:rPr>
            </w:pPr>
          </w:p>
          <w:p w14:paraId="51809435" w14:textId="77777777" w:rsidR="00550E55" w:rsidRPr="006F5479" w:rsidRDefault="00550E55" w:rsidP="00F961F8">
            <w:pPr>
              <w:shd w:val="clear" w:color="auto" w:fill="FFFFFF"/>
              <w:ind w:firstLine="567"/>
              <w:jc w:val="both"/>
              <w:rPr>
                <w:rFonts w:ascii="Times New Roman" w:hAnsi="Times New Roman" w:cs="Times New Roman"/>
                <w:b/>
                <w:sz w:val="28"/>
                <w:szCs w:val="28"/>
                <w:lang w:val="ky-KG"/>
              </w:rPr>
            </w:pPr>
          </w:p>
          <w:p w14:paraId="3A3F7294" w14:textId="77777777" w:rsidR="00D92308" w:rsidRPr="006F5479" w:rsidRDefault="00D92308" w:rsidP="00D92308">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6F5479">
              <w:rPr>
                <w:rFonts w:ascii="Times New Roman" w:eastAsia="Times New Roman" w:hAnsi="Times New Roman" w:cs="Times New Roman"/>
                <w:sz w:val="28"/>
                <w:szCs w:val="28"/>
                <w:lang w:val="ky-KG"/>
              </w:rPr>
              <w:t>4. Борбордун толук аталышы:</w:t>
            </w:r>
          </w:p>
          <w:p w14:paraId="2F1B7487" w14:textId="77777777" w:rsidR="00D92308" w:rsidRPr="006F5479" w:rsidRDefault="00D92308" w:rsidP="00D92308">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6F5479">
              <w:rPr>
                <w:rFonts w:ascii="Times New Roman" w:eastAsia="Times New Roman" w:hAnsi="Times New Roman" w:cs="Times New Roman"/>
                <w:sz w:val="28"/>
                <w:szCs w:val="28"/>
                <w:lang w:val="ky-KG"/>
              </w:rPr>
              <w:t>- мамлекеттик тилде: Кыргыз Республикасынын Өзгөчө кырдаалдар министрлигине караштуу Жарандык коргонуунун адистерин даярдоо жана кайра даярдоо борбору;</w:t>
            </w:r>
          </w:p>
          <w:p w14:paraId="4B5233F0" w14:textId="77777777" w:rsidR="00D92308" w:rsidRPr="006F5479" w:rsidRDefault="00D92308" w:rsidP="00D92308">
            <w:pPr>
              <w:shd w:val="clear" w:color="auto" w:fill="FFFFFF"/>
              <w:spacing w:after="60" w:line="276" w:lineRule="atLeast"/>
              <w:ind w:firstLine="567"/>
              <w:jc w:val="both"/>
              <w:rPr>
                <w:rFonts w:ascii="Times New Roman" w:eastAsia="Times New Roman" w:hAnsi="Times New Roman" w:cs="Times New Roman"/>
                <w:sz w:val="28"/>
                <w:szCs w:val="28"/>
              </w:rPr>
            </w:pPr>
            <w:r w:rsidRPr="006F5479">
              <w:rPr>
                <w:rFonts w:ascii="Times New Roman" w:eastAsia="Times New Roman" w:hAnsi="Times New Roman" w:cs="Times New Roman"/>
                <w:sz w:val="28"/>
                <w:szCs w:val="28"/>
                <w:lang w:val="ky-KG"/>
              </w:rPr>
              <w:t>- расмий тилде: Центр подготовки и переподготовки специалистов Гражданской защиты при Министерстве чрезвычайных ситуаций Кыргызской Республики.</w:t>
            </w:r>
          </w:p>
          <w:p w14:paraId="5989AF38" w14:textId="3B2026DA" w:rsidR="00F961F8" w:rsidRPr="006F5479" w:rsidRDefault="00D92308" w:rsidP="00D92308">
            <w:pPr>
              <w:shd w:val="clear" w:color="auto" w:fill="FFFFFF"/>
              <w:spacing w:after="60" w:line="276" w:lineRule="atLeast"/>
              <w:ind w:firstLine="567"/>
              <w:jc w:val="both"/>
              <w:rPr>
                <w:rFonts w:ascii="Times New Roman" w:hAnsi="Times New Roman" w:cs="Times New Roman"/>
                <w:b/>
                <w:bCs/>
                <w:sz w:val="28"/>
                <w:szCs w:val="28"/>
                <w:shd w:val="clear" w:color="auto" w:fill="FFFFFF"/>
              </w:rPr>
            </w:pPr>
            <w:r w:rsidRPr="006F5479">
              <w:rPr>
                <w:rFonts w:ascii="Times New Roman" w:eastAsia="Times New Roman" w:hAnsi="Times New Roman" w:cs="Times New Roman"/>
                <w:sz w:val="28"/>
                <w:szCs w:val="28"/>
                <w:lang w:val="ky-KG"/>
              </w:rPr>
              <w:t>5. Борбордун юридикалык дареги: 724319, Чүй облусу, Аламүдүн району, Ленин айылы, Кыргыз Республикасынын Өзгөчө кырдаалдар министрлигинин аскер шаарчасы.</w:t>
            </w:r>
          </w:p>
        </w:tc>
      </w:tr>
    </w:tbl>
    <w:p w14:paraId="1E01E19A" w14:textId="77777777" w:rsidR="00DF691C" w:rsidRPr="00D92308" w:rsidRDefault="00DF691C" w:rsidP="00DF691C">
      <w:pPr>
        <w:tabs>
          <w:tab w:val="left" w:pos="1701"/>
        </w:tabs>
        <w:spacing w:line="240" w:lineRule="auto"/>
        <w:contextualSpacing/>
        <w:jc w:val="center"/>
        <w:rPr>
          <w:rFonts w:ascii="Times New Roman" w:hAnsi="Times New Roman" w:cs="Times New Roman"/>
          <w:b/>
          <w:bCs/>
          <w:sz w:val="28"/>
          <w:szCs w:val="28"/>
          <w:shd w:val="clear" w:color="auto" w:fill="FFFFFF"/>
        </w:rPr>
      </w:pPr>
    </w:p>
    <w:p w14:paraId="49388CE3" w14:textId="77777777" w:rsidR="00DF691C" w:rsidRPr="00D92308" w:rsidRDefault="00DF691C" w:rsidP="00DF691C">
      <w:pPr>
        <w:tabs>
          <w:tab w:val="left" w:pos="1701"/>
        </w:tabs>
        <w:spacing w:line="240" w:lineRule="auto"/>
        <w:contextualSpacing/>
        <w:jc w:val="center"/>
        <w:rPr>
          <w:rFonts w:ascii="Times New Roman" w:hAnsi="Times New Roman" w:cs="Times New Roman"/>
          <w:b/>
          <w:bCs/>
          <w:sz w:val="28"/>
          <w:szCs w:val="28"/>
          <w:shd w:val="clear" w:color="auto" w:fill="FFFFFF"/>
        </w:rPr>
      </w:pPr>
    </w:p>
    <w:p w14:paraId="1981C64C" w14:textId="13F75A77" w:rsidR="00DF691C" w:rsidRPr="00446648" w:rsidRDefault="00446648" w:rsidP="00446648">
      <w:pPr>
        <w:ind w:left="851"/>
        <w:rPr>
          <w:rFonts w:ascii="Times New Roman" w:hAnsi="Times New Roman" w:cs="Times New Roman"/>
          <w:b/>
          <w:sz w:val="28"/>
          <w:szCs w:val="28"/>
        </w:rPr>
      </w:pPr>
      <w:r w:rsidRPr="00446648">
        <w:rPr>
          <w:rFonts w:ascii="Times New Roman" w:hAnsi="Times New Roman" w:cs="Times New Roman"/>
          <w:b/>
          <w:sz w:val="28"/>
          <w:szCs w:val="28"/>
          <w:lang w:val="ky-KG"/>
        </w:rPr>
        <w:t xml:space="preserve">Министр </w:t>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Pr="00446648">
        <w:rPr>
          <w:rFonts w:ascii="Times New Roman" w:hAnsi="Times New Roman" w:cs="Times New Roman"/>
          <w:b/>
          <w:sz w:val="28"/>
          <w:szCs w:val="28"/>
          <w:lang w:val="ky-KG"/>
        </w:rPr>
        <w:tab/>
        <w:t>Б.Э. Ажикеев</w:t>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r>
      <w:r w:rsidR="00DF691C" w:rsidRPr="00446648">
        <w:rPr>
          <w:rFonts w:ascii="Times New Roman" w:hAnsi="Times New Roman" w:cs="Times New Roman"/>
          <w:b/>
          <w:sz w:val="28"/>
          <w:szCs w:val="28"/>
        </w:rPr>
        <w:tab/>
        <w:t xml:space="preserve"> </w:t>
      </w:r>
    </w:p>
    <w:sectPr w:rsidR="00DF691C" w:rsidRPr="00446648" w:rsidSect="00E577FA">
      <w:pgSz w:w="16838" w:h="11906" w:orient="landscape"/>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401"/>
    <w:rsid w:val="00000E81"/>
    <w:rsid w:val="00025170"/>
    <w:rsid w:val="001F283D"/>
    <w:rsid w:val="002C595C"/>
    <w:rsid w:val="002E274D"/>
    <w:rsid w:val="00380F99"/>
    <w:rsid w:val="003E0AED"/>
    <w:rsid w:val="00417F02"/>
    <w:rsid w:val="00421640"/>
    <w:rsid w:val="00436FCC"/>
    <w:rsid w:val="00446648"/>
    <w:rsid w:val="004F66E0"/>
    <w:rsid w:val="00550E55"/>
    <w:rsid w:val="005C6209"/>
    <w:rsid w:val="005E3AE9"/>
    <w:rsid w:val="00632CA5"/>
    <w:rsid w:val="006A3F4F"/>
    <w:rsid w:val="006F5479"/>
    <w:rsid w:val="00774249"/>
    <w:rsid w:val="00776928"/>
    <w:rsid w:val="007D4C06"/>
    <w:rsid w:val="00826401"/>
    <w:rsid w:val="00863F0A"/>
    <w:rsid w:val="00903B75"/>
    <w:rsid w:val="00966CF1"/>
    <w:rsid w:val="009B7F58"/>
    <w:rsid w:val="00A46700"/>
    <w:rsid w:val="00A628F0"/>
    <w:rsid w:val="00AD464C"/>
    <w:rsid w:val="00AF3E82"/>
    <w:rsid w:val="00B14087"/>
    <w:rsid w:val="00C76826"/>
    <w:rsid w:val="00CF1B72"/>
    <w:rsid w:val="00CF7D36"/>
    <w:rsid w:val="00D92308"/>
    <w:rsid w:val="00DF691C"/>
    <w:rsid w:val="00E02088"/>
    <w:rsid w:val="00E577FA"/>
    <w:rsid w:val="00F22124"/>
    <w:rsid w:val="00F65301"/>
    <w:rsid w:val="00F703C7"/>
    <w:rsid w:val="00F96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C0162"/>
  <w15:docId w15:val="{748CF09D-E1CE-4E82-9900-D2A45E50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B7F58"/>
    <w:rPr>
      <w:color w:val="0000FF"/>
      <w:u w:val="single"/>
    </w:rPr>
  </w:style>
  <w:style w:type="table" w:styleId="a4">
    <w:name w:val="Table Grid"/>
    <w:basedOn w:val="a1"/>
    <w:uiPriority w:val="39"/>
    <w:rsid w:val="00C7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966CF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66CF1"/>
    <w:rPr>
      <w:rFonts w:ascii="Segoe UI" w:hAnsi="Segoe UI" w:cs="Segoe UI"/>
      <w:sz w:val="18"/>
      <w:szCs w:val="18"/>
    </w:rPr>
  </w:style>
  <w:style w:type="paragraph" w:styleId="a7">
    <w:name w:val="No Spacing"/>
    <w:uiPriority w:val="1"/>
    <w:qFormat/>
    <w:rsid w:val="00AD46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39358">
      <w:bodyDiv w:val="1"/>
      <w:marLeft w:val="0"/>
      <w:marRight w:val="0"/>
      <w:marTop w:val="0"/>
      <w:marBottom w:val="0"/>
      <w:divBdr>
        <w:top w:val="none" w:sz="0" w:space="0" w:color="auto"/>
        <w:left w:val="none" w:sz="0" w:space="0" w:color="auto"/>
        <w:bottom w:val="none" w:sz="0" w:space="0" w:color="auto"/>
        <w:right w:val="none" w:sz="0" w:space="0" w:color="auto"/>
      </w:divBdr>
    </w:div>
    <w:div w:id="302856479">
      <w:bodyDiv w:val="1"/>
      <w:marLeft w:val="0"/>
      <w:marRight w:val="0"/>
      <w:marTop w:val="0"/>
      <w:marBottom w:val="0"/>
      <w:divBdr>
        <w:top w:val="none" w:sz="0" w:space="0" w:color="auto"/>
        <w:left w:val="none" w:sz="0" w:space="0" w:color="auto"/>
        <w:bottom w:val="none" w:sz="0" w:space="0" w:color="auto"/>
        <w:right w:val="none" w:sz="0" w:space="0" w:color="auto"/>
      </w:divBdr>
    </w:div>
    <w:div w:id="611673244">
      <w:bodyDiv w:val="1"/>
      <w:marLeft w:val="0"/>
      <w:marRight w:val="0"/>
      <w:marTop w:val="0"/>
      <w:marBottom w:val="0"/>
      <w:divBdr>
        <w:top w:val="none" w:sz="0" w:space="0" w:color="auto"/>
        <w:left w:val="none" w:sz="0" w:space="0" w:color="auto"/>
        <w:bottom w:val="none" w:sz="0" w:space="0" w:color="auto"/>
        <w:right w:val="none" w:sz="0" w:space="0" w:color="auto"/>
      </w:divBdr>
    </w:div>
    <w:div w:id="1871449485">
      <w:bodyDiv w:val="1"/>
      <w:marLeft w:val="0"/>
      <w:marRight w:val="0"/>
      <w:marTop w:val="0"/>
      <w:marBottom w:val="0"/>
      <w:divBdr>
        <w:top w:val="none" w:sz="0" w:space="0" w:color="auto"/>
        <w:left w:val="none" w:sz="0" w:space="0" w:color="auto"/>
        <w:bottom w:val="none" w:sz="0" w:space="0" w:color="auto"/>
        <w:right w:val="none" w:sz="0" w:space="0" w:color="auto"/>
      </w:divBdr>
    </w:div>
    <w:div w:id="2019892599">
      <w:bodyDiv w:val="1"/>
      <w:marLeft w:val="0"/>
      <w:marRight w:val="0"/>
      <w:marTop w:val="0"/>
      <w:marBottom w:val="0"/>
      <w:divBdr>
        <w:top w:val="none" w:sz="0" w:space="0" w:color="auto"/>
        <w:left w:val="none" w:sz="0" w:space="0" w:color="auto"/>
        <w:bottom w:val="none" w:sz="0" w:space="0" w:color="auto"/>
        <w:right w:val="none" w:sz="0" w:space="0" w:color="auto"/>
      </w:divBdr>
    </w:div>
    <w:div w:id="206729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885</Words>
  <Characters>5048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 IGZ</dc:creator>
  <cp:lastModifiedBy>nogoybaev_chingiz88@mail.ru</cp:lastModifiedBy>
  <cp:revision>10</cp:revision>
  <cp:lastPrinted>2022-06-17T07:03:00Z</cp:lastPrinted>
  <dcterms:created xsi:type="dcterms:W3CDTF">2022-05-11T08:42:00Z</dcterms:created>
  <dcterms:modified xsi:type="dcterms:W3CDTF">2022-06-17T07:04:00Z</dcterms:modified>
</cp:coreProperties>
</file>